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C" w:rsidRDefault="00D45A2C" w:rsidP="00D45A2C">
      <w:pPr>
        <w:pStyle w:val="a3"/>
      </w:pPr>
      <w:r>
        <w:rPr>
          <w:rStyle w:val="a4"/>
        </w:rPr>
        <w:t>Управляющий Совет Учреждения</w:t>
      </w:r>
    </w:p>
    <w:p w:rsidR="00D45A2C" w:rsidRDefault="00D45A2C" w:rsidP="00D45A2C">
      <w:pPr>
        <w:pStyle w:val="a3"/>
      </w:pPr>
      <w:r>
        <w:rPr>
          <w:rStyle w:val="a6"/>
        </w:rPr>
        <w:t>от родителей обучающихся:</w:t>
      </w:r>
    </w:p>
    <w:p w:rsidR="00D45A2C" w:rsidRDefault="00D45A2C" w:rsidP="00D45A2C">
      <w:pPr>
        <w:pStyle w:val="a3"/>
      </w:pPr>
      <w:r>
        <w:t>Вожжова Н.А., представитель родителей начального уровня обучения</w:t>
      </w:r>
    </w:p>
    <w:p w:rsidR="00D45A2C" w:rsidRDefault="00D45A2C" w:rsidP="00D45A2C">
      <w:pPr>
        <w:pStyle w:val="a3"/>
      </w:pPr>
      <w:r>
        <w:t>Гурова М., представитель родителей начального уровня обучения</w:t>
      </w:r>
    </w:p>
    <w:p w:rsidR="00D45A2C" w:rsidRDefault="00D45A2C" w:rsidP="00D45A2C">
      <w:pPr>
        <w:pStyle w:val="a3"/>
      </w:pPr>
      <w:r>
        <w:t>Ледовских Е.В., представитель родителей основного уровня обучения</w:t>
      </w:r>
    </w:p>
    <w:p w:rsidR="00D45A2C" w:rsidRDefault="00D45A2C" w:rsidP="00D45A2C">
      <w:pPr>
        <w:pStyle w:val="a3"/>
      </w:pPr>
      <w:r>
        <w:t>Щепкова Г.Г., представитель родителей основного уровня обучения</w:t>
      </w:r>
    </w:p>
    <w:p w:rsidR="00D45A2C" w:rsidRDefault="00D45A2C" w:rsidP="00D45A2C">
      <w:pPr>
        <w:pStyle w:val="a3"/>
        <w:jc w:val="both"/>
      </w:pPr>
      <w:r>
        <w:t>Пенькова Ю.</w:t>
      </w:r>
      <w:proofErr w:type="gramStart"/>
      <w:r>
        <w:t>В</w:t>
      </w:r>
      <w:proofErr w:type="gramEnd"/>
      <w:r>
        <w:t xml:space="preserve">, </w:t>
      </w:r>
      <w:proofErr w:type="gramStart"/>
      <w:r>
        <w:t>представитель</w:t>
      </w:r>
      <w:proofErr w:type="gramEnd"/>
      <w:r>
        <w:t xml:space="preserve"> родителей среднего уровня обучения</w:t>
      </w:r>
    </w:p>
    <w:p w:rsidR="00422CFE" w:rsidRDefault="00D45A2C" w:rsidP="00422CFE">
      <w:pPr>
        <w:pStyle w:val="a3"/>
        <w:jc w:val="both"/>
      </w:pPr>
      <w:r>
        <w:t xml:space="preserve">Фисак </w:t>
      </w:r>
      <w:r w:rsidR="00422CFE">
        <w:t>Любовь Сергеевна, представитель родителей среднего уровня обучения</w:t>
      </w:r>
    </w:p>
    <w:p w:rsidR="00D45A2C" w:rsidRDefault="00D45A2C" w:rsidP="00D45A2C">
      <w:pPr>
        <w:pStyle w:val="a3"/>
        <w:jc w:val="both"/>
      </w:pPr>
    </w:p>
    <w:p w:rsidR="00D45A2C" w:rsidRDefault="00D45A2C" w:rsidP="00D45A2C">
      <w:pPr>
        <w:pStyle w:val="a3"/>
      </w:pPr>
      <w:r>
        <w:rPr>
          <w:rStyle w:val="a6"/>
        </w:rPr>
        <w:t>от работников Учреждения:</w:t>
      </w:r>
    </w:p>
    <w:p w:rsidR="00D45A2C" w:rsidRDefault="00D45A2C" w:rsidP="00D45A2C">
      <w:pPr>
        <w:pStyle w:val="a3"/>
        <w:jc w:val="both"/>
      </w:pPr>
      <w:r>
        <w:t>Дементеева А.О., учитель технологии</w:t>
      </w:r>
    </w:p>
    <w:p w:rsidR="00D45A2C" w:rsidRDefault="00D45A2C" w:rsidP="00D45A2C">
      <w:pPr>
        <w:pStyle w:val="a3"/>
      </w:pPr>
      <w:r>
        <w:t>Солодовникова Н.А., учитель начальных классов</w:t>
      </w:r>
    </w:p>
    <w:p w:rsidR="00D45A2C" w:rsidRDefault="00D45A2C" w:rsidP="00D45A2C">
      <w:pPr>
        <w:pStyle w:val="a3"/>
      </w:pPr>
      <w:r>
        <w:t>Филиппова Г.М., учитель искусства</w:t>
      </w:r>
    </w:p>
    <w:p w:rsidR="00D45A2C" w:rsidRDefault="00D45A2C" w:rsidP="00D45A2C">
      <w:pPr>
        <w:pStyle w:val="a3"/>
      </w:pPr>
      <w:r>
        <w:t>Чалый М.М., учитель истории</w:t>
      </w:r>
    </w:p>
    <w:p w:rsidR="00D45A2C" w:rsidRDefault="00D45A2C" w:rsidP="00D45A2C">
      <w:pPr>
        <w:pStyle w:val="a3"/>
      </w:pPr>
      <w:r>
        <w:rPr>
          <w:rStyle w:val="a6"/>
        </w:rPr>
        <w:t>от обучающихся:</w:t>
      </w:r>
    </w:p>
    <w:p w:rsidR="00D45A2C" w:rsidRDefault="00D45A2C" w:rsidP="00D45A2C">
      <w:pPr>
        <w:pStyle w:val="a3"/>
      </w:pPr>
      <w:r>
        <w:t>Гензе Диана, ученица 10  класса</w:t>
      </w:r>
    </w:p>
    <w:p w:rsidR="00D45A2C" w:rsidRDefault="00D45A2C" w:rsidP="00D45A2C">
      <w:pPr>
        <w:pStyle w:val="a3"/>
      </w:pPr>
      <w:r>
        <w:t>Красильникова Валерия, ученица 11 класса</w:t>
      </w:r>
    </w:p>
    <w:p w:rsidR="00D45A2C" w:rsidRDefault="00D45A2C" w:rsidP="00D45A2C">
      <w:pPr>
        <w:pStyle w:val="a3"/>
      </w:pPr>
      <w:r>
        <w:t>Завалюева Софья, ученица 9а класса</w:t>
      </w:r>
    </w:p>
    <w:p w:rsidR="00D45A2C" w:rsidRDefault="00D45A2C" w:rsidP="00D45A2C">
      <w:pPr>
        <w:pStyle w:val="a3"/>
      </w:pPr>
      <w:r>
        <w:t>Абиков Кирилл</w:t>
      </w:r>
      <w:proofErr w:type="gramStart"/>
      <w:r>
        <w:t>,у</w:t>
      </w:r>
      <w:proofErr w:type="gramEnd"/>
      <w:r>
        <w:t>ченик 9б класса</w:t>
      </w:r>
    </w:p>
    <w:p w:rsidR="00D45A2C" w:rsidRDefault="00D45A2C" w:rsidP="00D45A2C">
      <w:pPr>
        <w:pStyle w:val="a3"/>
      </w:pPr>
      <w:r>
        <w:rPr>
          <w:rStyle w:val="a6"/>
        </w:rPr>
        <w:t>кооптированные члены:</w:t>
      </w:r>
    </w:p>
    <w:p w:rsidR="00D45A2C" w:rsidRDefault="00D45A2C" w:rsidP="00D45A2C">
      <w:pPr>
        <w:pStyle w:val="a3"/>
        <w:jc w:val="both"/>
      </w:pPr>
      <w:r>
        <w:t>Переверзева Н.М., представитель Учредителя</w:t>
      </w:r>
    </w:p>
    <w:p w:rsidR="00D45A2C" w:rsidRDefault="00D45A2C" w:rsidP="00D45A2C">
      <w:pPr>
        <w:pStyle w:val="a3"/>
        <w:jc w:val="both"/>
      </w:pPr>
      <w:r>
        <w:t>Попова О.В., директор Учреждения</w:t>
      </w:r>
    </w:p>
    <w:p w:rsidR="00D45A2C" w:rsidRDefault="00D45A2C" w:rsidP="00D45A2C">
      <w:pPr>
        <w:pStyle w:val="a3"/>
        <w:jc w:val="both"/>
      </w:pPr>
      <w:r>
        <w:t>Шкарина В.Л., депутат Павловского сельского Совета</w:t>
      </w:r>
    </w:p>
    <w:p w:rsidR="00E240D6" w:rsidRDefault="00422CFE"/>
    <w:sectPr w:rsidR="00E240D6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2C"/>
    <w:rsid w:val="00083D0B"/>
    <w:rsid w:val="003506C1"/>
    <w:rsid w:val="00422CFE"/>
    <w:rsid w:val="005C4FB6"/>
    <w:rsid w:val="0093718C"/>
    <w:rsid w:val="00B45ACA"/>
    <w:rsid w:val="00C44B48"/>
    <w:rsid w:val="00D45A2C"/>
    <w:rsid w:val="00F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A2C"/>
    <w:rPr>
      <w:b/>
      <w:bCs/>
    </w:rPr>
  </w:style>
  <w:style w:type="character" w:styleId="a5">
    <w:name w:val="Hyperlink"/>
    <w:basedOn w:val="a0"/>
    <w:uiPriority w:val="99"/>
    <w:semiHidden/>
    <w:unhideWhenUsed/>
    <w:rsid w:val="00D45A2C"/>
    <w:rPr>
      <w:color w:val="0000FF"/>
      <w:u w:val="single"/>
    </w:rPr>
  </w:style>
  <w:style w:type="character" w:styleId="a6">
    <w:name w:val="Emphasis"/>
    <w:basedOn w:val="a0"/>
    <w:uiPriority w:val="20"/>
    <w:qFormat/>
    <w:rsid w:val="00D45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2023-01-16T04:14:00Z</cp:lastPrinted>
  <dcterms:created xsi:type="dcterms:W3CDTF">2023-01-16T04:01:00Z</dcterms:created>
  <dcterms:modified xsi:type="dcterms:W3CDTF">2023-01-16T04:14:00Z</dcterms:modified>
</cp:coreProperties>
</file>