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4A" w:rsidRPr="00BD5625" w:rsidRDefault="00D74A4A" w:rsidP="00D74A4A">
      <w:pPr>
        <w:pStyle w:val="Default"/>
        <w:ind w:left="2265" w:firstLine="1275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 w:rsidRPr="00BD5625">
        <w:rPr>
          <w:rFonts w:ascii="Times New Roman" w:hAnsi="Times New Roman" w:cs="Times New Roman"/>
          <w:b/>
          <w:sz w:val="36"/>
          <w:szCs w:val="36"/>
          <w:u w:val="single"/>
        </w:rPr>
        <w:t>П</w:t>
      </w:r>
      <w:proofErr w:type="gramEnd"/>
      <w:r w:rsidRPr="00BD5625">
        <w:rPr>
          <w:rFonts w:ascii="Times New Roman" w:hAnsi="Times New Roman" w:cs="Times New Roman"/>
          <w:b/>
          <w:sz w:val="36"/>
          <w:szCs w:val="36"/>
          <w:u w:val="single"/>
        </w:rPr>
        <w:t xml:space="preserve"> А М Я Т К А </w:t>
      </w:r>
    </w:p>
    <w:p w:rsidR="00D74A4A" w:rsidRPr="00BD5625" w:rsidRDefault="00D74A4A" w:rsidP="00D74A4A">
      <w:pPr>
        <w:pStyle w:val="Default"/>
        <w:ind w:left="-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D5625">
        <w:rPr>
          <w:rFonts w:ascii="Times New Roman" w:hAnsi="Times New Roman" w:cs="Times New Roman"/>
          <w:b/>
          <w:sz w:val="36"/>
          <w:szCs w:val="36"/>
          <w:u w:val="single"/>
        </w:rPr>
        <w:t xml:space="preserve">для работника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образовательного </w:t>
      </w:r>
      <w:r w:rsidRPr="00BD5625">
        <w:rPr>
          <w:rFonts w:ascii="Times New Roman" w:hAnsi="Times New Roman" w:cs="Times New Roman"/>
          <w:b/>
          <w:sz w:val="36"/>
          <w:szCs w:val="36"/>
          <w:u w:val="single"/>
        </w:rPr>
        <w:t>учреждения на случай обнаружения взрывчатых веществ, возникновения экстремальной ситуации</w:t>
      </w:r>
    </w:p>
    <w:p w:rsidR="00D74A4A" w:rsidRDefault="00D74A4A" w:rsidP="00D74A4A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A4A" w:rsidRPr="00BD5625" w:rsidRDefault="00D74A4A" w:rsidP="00D74A4A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BD5625">
        <w:rPr>
          <w:rFonts w:ascii="Times New Roman" w:hAnsi="Times New Roman" w:cs="Times New Roman"/>
          <w:sz w:val="32"/>
          <w:szCs w:val="32"/>
        </w:rPr>
        <w:t xml:space="preserve">В течение рабочего дня каждый сотрудник учреждения </w:t>
      </w:r>
      <w:r w:rsidRPr="00BD5625">
        <w:rPr>
          <w:rFonts w:ascii="Times New Roman" w:hAnsi="Times New Roman" w:cs="Times New Roman"/>
          <w:b/>
          <w:sz w:val="32"/>
          <w:szCs w:val="32"/>
          <w:u w:val="single"/>
        </w:rPr>
        <w:t>обязан:</w:t>
      </w:r>
      <w:r w:rsidRPr="00BD562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4A4A" w:rsidRPr="00BD5625" w:rsidRDefault="00D74A4A" w:rsidP="00D74A4A">
      <w:pPr>
        <w:pStyle w:val="Default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D5625">
        <w:rPr>
          <w:rFonts w:ascii="Times New Roman" w:hAnsi="Times New Roman" w:cs="Times New Roman"/>
          <w:sz w:val="32"/>
          <w:szCs w:val="32"/>
        </w:rPr>
        <w:t xml:space="preserve">- для предотвращения установки взрывчатых веществ акцентировать в процессе работы особое внимание на лиц, имеющих сумки, свертки, пакеты и т.п., проявляющих подозрительную настороженность и беспокойство, пытающихся передать эти вещи другим гражданам или избавиться от них различным способом; </w:t>
      </w:r>
    </w:p>
    <w:p w:rsidR="00D74A4A" w:rsidRPr="00BD5625" w:rsidRDefault="00D74A4A" w:rsidP="00D74A4A">
      <w:pPr>
        <w:pStyle w:val="Default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D5625">
        <w:rPr>
          <w:rFonts w:ascii="Times New Roman" w:hAnsi="Times New Roman" w:cs="Times New Roman"/>
          <w:sz w:val="32"/>
          <w:szCs w:val="32"/>
        </w:rPr>
        <w:t xml:space="preserve">- в процессе работы постоянно контактировать со службой безопасности или охраной учреждения в части выявления лиц, вызывающих подозрение, и информировать об их поведении; </w:t>
      </w:r>
    </w:p>
    <w:p w:rsidR="00D74A4A" w:rsidRPr="00BD5625" w:rsidRDefault="00D74A4A" w:rsidP="00D74A4A">
      <w:pPr>
        <w:pStyle w:val="Default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D5625">
        <w:rPr>
          <w:rFonts w:ascii="Times New Roman" w:hAnsi="Times New Roman" w:cs="Times New Roman"/>
          <w:sz w:val="32"/>
          <w:szCs w:val="32"/>
        </w:rPr>
        <w:t xml:space="preserve">- уделять особое внимание тщательному осмотру мест возможной установки взрывчатых устройств (места общего пользования, под столами, креслами, на подоконниках и т.д.). Помнить, что наиболее подходящими прикрытиями для различных небольших взрывчатых веществ являются: цветы, крупные букеты или корзины с цветами, упаковки, различного вида сувениры, игрушки, видеокассеты; </w:t>
      </w:r>
    </w:p>
    <w:p w:rsidR="00D74A4A" w:rsidRPr="00BD5625" w:rsidRDefault="00D74A4A" w:rsidP="00D74A4A">
      <w:pPr>
        <w:pStyle w:val="Default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D5625">
        <w:rPr>
          <w:rFonts w:ascii="Times New Roman" w:hAnsi="Times New Roman" w:cs="Times New Roman"/>
          <w:sz w:val="32"/>
          <w:szCs w:val="32"/>
        </w:rPr>
        <w:t>- при обнаружении на объекте посторонних подозрительных предметов, немедленно, с помощью тревожной сигнал</w:t>
      </w:r>
      <w:r>
        <w:rPr>
          <w:rFonts w:ascii="Times New Roman" w:hAnsi="Times New Roman" w:cs="Times New Roman"/>
          <w:sz w:val="32"/>
          <w:szCs w:val="32"/>
        </w:rPr>
        <w:t>изации оповестить сотрудников по</w:t>
      </w:r>
      <w:r w:rsidRPr="00BD5625">
        <w:rPr>
          <w:rFonts w:ascii="Times New Roman" w:hAnsi="Times New Roman" w:cs="Times New Roman"/>
          <w:sz w:val="32"/>
          <w:szCs w:val="32"/>
        </w:rPr>
        <w:t xml:space="preserve">лиции, передать информацию дежурному сотруднику ОВД лично, либо через других граждан. Передача информации должна быть четкой и ясной, с перечислением имеющихся фактов; </w:t>
      </w:r>
    </w:p>
    <w:p w:rsidR="00D74A4A" w:rsidRPr="00BD5625" w:rsidRDefault="00D74A4A" w:rsidP="00D74A4A">
      <w:pPr>
        <w:pStyle w:val="Default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D5625">
        <w:rPr>
          <w:rFonts w:ascii="Times New Roman" w:hAnsi="Times New Roman" w:cs="Times New Roman"/>
          <w:sz w:val="32"/>
          <w:szCs w:val="32"/>
        </w:rPr>
        <w:t xml:space="preserve">- принять меры к удалению других людей на безопасное расстояние от обнаруженного устройства. При эвакуации брать с собой только вещи первой необходимости: документы, ценности и т.д. </w:t>
      </w:r>
    </w:p>
    <w:p w:rsidR="00D74A4A" w:rsidRPr="00790A65" w:rsidRDefault="00D74A4A" w:rsidP="00D74A4A">
      <w:pPr>
        <w:pStyle w:val="Defaul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74A4A" w:rsidRPr="00BD5625" w:rsidRDefault="00D74A4A" w:rsidP="00D74A4A">
      <w:pPr>
        <w:pStyle w:val="Default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5625">
        <w:rPr>
          <w:rFonts w:ascii="Times New Roman" w:hAnsi="Times New Roman" w:cs="Times New Roman"/>
          <w:b/>
          <w:sz w:val="36"/>
          <w:szCs w:val="36"/>
        </w:rPr>
        <w:t>Главное – не допускайте паники, действуйте четко и хладнокровно.</w:t>
      </w:r>
    </w:p>
    <w:p w:rsidR="00E240D6" w:rsidRDefault="00D74A4A"/>
    <w:sectPr w:rsidR="00E240D6" w:rsidSect="00B4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A4A"/>
    <w:rsid w:val="00083D0B"/>
    <w:rsid w:val="003506C1"/>
    <w:rsid w:val="005C4FB6"/>
    <w:rsid w:val="0093718C"/>
    <w:rsid w:val="00B45ACA"/>
    <w:rsid w:val="00C44B48"/>
    <w:rsid w:val="00D74A4A"/>
    <w:rsid w:val="00D9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4A4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2022-10-18T05:18:00Z</dcterms:created>
  <dcterms:modified xsi:type="dcterms:W3CDTF">2022-10-18T05:18:00Z</dcterms:modified>
</cp:coreProperties>
</file>